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306" w:rsidRDefault="00085306" w:rsidP="00085306">
      <w:pPr>
        <w:pStyle w:val="Default"/>
        <w:rPr>
          <w:b/>
          <w:bCs/>
        </w:rPr>
      </w:pPr>
    </w:p>
    <w:p w:rsidR="00085306" w:rsidRDefault="00085306" w:rsidP="00085306">
      <w:pPr>
        <w:pStyle w:val="Default"/>
        <w:rPr>
          <w:b/>
          <w:bCs/>
        </w:rPr>
      </w:pPr>
      <w:r w:rsidRPr="00085306">
        <w:rPr>
          <w:b/>
          <w:bCs/>
        </w:rPr>
        <w:t xml:space="preserve">Ebony &amp; Ivory Professional Services, Incorporated Scholarship [EIPS] accepts students and makes available to them its advantages, privileges and courses of study without regard to race, color, sex, religion, national origin, sexual orientation or disability. </w:t>
      </w:r>
    </w:p>
    <w:p w:rsidR="00085306" w:rsidRPr="00085306" w:rsidRDefault="00085306" w:rsidP="00085306">
      <w:pPr>
        <w:pStyle w:val="Default"/>
      </w:pPr>
    </w:p>
    <w:p w:rsidR="00085306" w:rsidRPr="00085306" w:rsidRDefault="00085306" w:rsidP="00085306">
      <w:pPr>
        <w:pStyle w:val="Default"/>
      </w:pPr>
      <w:r w:rsidRPr="00085306">
        <w:rPr>
          <w:b/>
          <w:bCs/>
        </w:rPr>
        <w:t xml:space="preserve">EIPS has a published scholarship policy that is made available to all applicants and parent[s]/ guardians[s] as part of the scholarship process. The policy gives the scholarship criteria, as well as a description of the entire application process. </w:t>
      </w:r>
    </w:p>
    <w:p w:rsidR="00085306" w:rsidRDefault="00085306" w:rsidP="00085306">
      <w:pPr>
        <w:pStyle w:val="Default"/>
        <w:rPr>
          <w:b/>
          <w:bCs/>
        </w:rPr>
      </w:pPr>
    </w:p>
    <w:p w:rsidR="00085306" w:rsidRPr="00085306" w:rsidRDefault="00085306" w:rsidP="00085306">
      <w:pPr>
        <w:pStyle w:val="Default"/>
      </w:pPr>
      <w:r w:rsidRPr="00085306">
        <w:rPr>
          <w:b/>
          <w:bCs/>
        </w:rPr>
        <w:t xml:space="preserve">This application form must be completed and submitted to: </w:t>
      </w:r>
    </w:p>
    <w:p w:rsidR="00085306" w:rsidRPr="00085306" w:rsidRDefault="00085306" w:rsidP="00085306">
      <w:pPr>
        <w:pStyle w:val="Default"/>
      </w:pPr>
      <w:r w:rsidRPr="00085306">
        <w:rPr>
          <w:b/>
          <w:bCs/>
        </w:rPr>
        <w:t xml:space="preserve">EBONY &amp; IVORY PROFESSIONAL SERVICES, </w:t>
      </w:r>
      <w:r w:rsidR="006E47F8">
        <w:rPr>
          <w:b/>
          <w:bCs/>
        </w:rPr>
        <w:t>LLC.</w:t>
      </w:r>
    </w:p>
    <w:p w:rsidR="00085306" w:rsidRPr="00085306" w:rsidRDefault="00ED386E" w:rsidP="00085306">
      <w:pPr>
        <w:pStyle w:val="Default"/>
      </w:pPr>
      <w:r>
        <w:rPr>
          <w:b/>
          <w:bCs/>
        </w:rPr>
        <w:t>P. O. BOX 1784</w:t>
      </w:r>
      <w:r w:rsidR="00085306" w:rsidRPr="00085306">
        <w:rPr>
          <w:b/>
          <w:bCs/>
        </w:rPr>
        <w:t xml:space="preserve"> </w:t>
      </w:r>
    </w:p>
    <w:p w:rsidR="00085306" w:rsidRDefault="00ED386E" w:rsidP="00085306">
      <w:pPr>
        <w:pStyle w:val="Default"/>
        <w:rPr>
          <w:b/>
          <w:bCs/>
        </w:rPr>
      </w:pPr>
      <w:r>
        <w:rPr>
          <w:b/>
          <w:bCs/>
        </w:rPr>
        <w:t>RINCON, GEORGIA 31326</w:t>
      </w:r>
    </w:p>
    <w:p w:rsidR="00085306" w:rsidRDefault="00085306" w:rsidP="00085306">
      <w:pPr>
        <w:pStyle w:val="Default"/>
      </w:pPr>
    </w:p>
    <w:p w:rsidR="00085306" w:rsidRDefault="00085306" w:rsidP="00085306">
      <w:pPr>
        <w:rPr>
          <w:rFonts w:ascii="Times New Roman" w:hAnsi="Times New Roman" w:cs="Times New Roman"/>
          <w:b/>
          <w:bCs/>
          <w:sz w:val="24"/>
          <w:szCs w:val="24"/>
        </w:rPr>
      </w:pPr>
      <w:r w:rsidRPr="00085306">
        <w:rPr>
          <w:rFonts w:ascii="Times New Roman" w:hAnsi="Times New Roman" w:cs="Times New Roman"/>
          <w:b/>
          <w:bCs/>
          <w:sz w:val="24"/>
          <w:szCs w:val="24"/>
        </w:rPr>
        <w:t>MUST BE SUBMITTE</w:t>
      </w:r>
      <w:r>
        <w:rPr>
          <w:rFonts w:ascii="Times New Roman" w:hAnsi="Times New Roman" w:cs="Times New Roman"/>
          <w:b/>
          <w:bCs/>
          <w:sz w:val="24"/>
          <w:szCs w:val="24"/>
        </w:rPr>
        <w:t>D OR POST MARKED BY MAY 30</w:t>
      </w:r>
      <w:r w:rsidRPr="00085306">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sidRPr="00085306">
        <w:rPr>
          <w:rFonts w:ascii="Times New Roman" w:hAnsi="Times New Roman" w:cs="Times New Roman"/>
          <w:b/>
          <w:bCs/>
          <w:sz w:val="24"/>
          <w:szCs w:val="24"/>
        </w:rPr>
        <w:t xml:space="preserve">In addition to this application form, applicants will need to provide proof of major/degree emphasis [schedule </w:t>
      </w:r>
      <w:proofErr w:type="gramStart"/>
      <w:r w:rsidRPr="00085306">
        <w:rPr>
          <w:rFonts w:ascii="Times New Roman" w:hAnsi="Times New Roman" w:cs="Times New Roman"/>
          <w:b/>
          <w:bCs/>
          <w:sz w:val="24"/>
          <w:szCs w:val="24"/>
        </w:rPr>
        <w:t>of</w:t>
      </w:r>
      <w:proofErr w:type="gramEnd"/>
      <w:r w:rsidRPr="00085306">
        <w:rPr>
          <w:rFonts w:ascii="Times New Roman" w:hAnsi="Times New Roman" w:cs="Times New Roman"/>
          <w:b/>
          <w:bCs/>
          <w:sz w:val="24"/>
          <w:szCs w:val="24"/>
        </w:rPr>
        <w:t xml:space="preserve"> classes or admission notification with area of study listed]. TRANSCRIPT is REQUIRED. For fall admission, this would be terms 1 &amp; 2 of the current school year and terms 1-4 of the previous school year. In addition to grades, TWO LETTERS of recommendation will be required.</w:t>
      </w:r>
    </w:p>
    <w:tbl>
      <w:tblPr>
        <w:tblStyle w:val="TableGrid"/>
        <w:tblW w:w="1125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085306" w:rsidTr="00F925B4">
        <w:tc>
          <w:tcPr>
            <w:tcW w:w="11250" w:type="dxa"/>
            <w:shd w:val="clear" w:color="auto" w:fill="000000" w:themeFill="text1"/>
          </w:tcPr>
          <w:p w:rsidR="00085306" w:rsidRPr="00085306" w:rsidRDefault="00085306" w:rsidP="00085306">
            <w:pPr>
              <w:jc w:val="center"/>
              <w:rPr>
                <w:rFonts w:ascii="Times New Roman" w:hAnsi="Times New Roman" w:cs="Times New Roman"/>
                <w:b/>
                <w:color w:val="FFFFFF" w:themeColor="background1"/>
                <w:sz w:val="24"/>
                <w:szCs w:val="24"/>
              </w:rPr>
            </w:pPr>
            <w:r w:rsidRPr="00085306">
              <w:rPr>
                <w:rFonts w:ascii="Times New Roman" w:hAnsi="Times New Roman" w:cs="Times New Roman"/>
                <w:b/>
                <w:color w:val="FFFFFF" w:themeColor="background1"/>
                <w:sz w:val="24"/>
                <w:szCs w:val="24"/>
              </w:rPr>
              <w:t>APPLICANT SECTION</w:t>
            </w:r>
          </w:p>
        </w:tc>
      </w:tr>
      <w:tr w:rsidR="00F925B4" w:rsidTr="001B5306">
        <w:tc>
          <w:tcPr>
            <w:tcW w:w="11250" w:type="dxa"/>
          </w:tcPr>
          <w:p w:rsidR="00F925B4" w:rsidRDefault="00F925B4" w:rsidP="00085306">
            <w:pPr>
              <w:rPr>
                <w:rFonts w:ascii="Times New Roman" w:hAnsi="Times New Roman" w:cs="Times New Roman"/>
                <w:sz w:val="24"/>
                <w:szCs w:val="24"/>
              </w:rPr>
            </w:pPr>
            <w:r>
              <w:rPr>
                <w:rFonts w:ascii="Times New Roman" w:hAnsi="Times New Roman" w:cs="Times New Roman"/>
                <w:sz w:val="24"/>
                <w:szCs w:val="24"/>
              </w:rPr>
              <w:t>Applicant Name: Last:______________________   First:_________________    Middle:____________________</w:t>
            </w:r>
          </w:p>
          <w:p w:rsidR="00F925B4" w:rsidRDefault="00F925B4" w:rsidP="00085306">
            <w:pPr>
              <w:rPr>
                <w:rFonts w:ascii="Times New Roman" w:hAnsi="Times New Roman" w:cs="Times New Roman"/>
                <w:sz w:val="24"/>
                <w:szCs w:val="24"/>
              </w:rPr>
            </w:pPr>
          </w:p>
          <w:p w:rsidR="00F925B4" w:rsidRDefault="00F925B4" w:rsidP="00085306">
            <w:pPr>
              <w:rPr>
                <w:rFonts w:ascii="Times New Roman" w:hAnsi="Times New Roman" w:cs="Times New Roman"/>
                <w:sz w:val="24"/>
                <w:szCs w:val="24"/>
              </w:rPr>
            </w:pPr>
            <w:r>
              <w:rPr>
                <w:rFonts w:ascii="Times New Roman" w:hAnsi="Times New Roman" w:cs="Times New Roman"/>
                <w:sz w:val="24"/>
                <w:szCs w:val="24"/>
              </w:rPr>
              <w:t xml:space="preserve">Home Address: </w:t>
            </w:r>
            <w:r w:rsidR="00405239">
              <w:rPr>
                <w:rFonts w:ascii="Times New Roman" w:hAnsi="Times New Roman" w:cs="Times New Roman"/>
                <w:sz w:val="24"/>
                <w:szCs w:val="24"/>
              </w:rPr>
              <w:t>Street and Number</w:t>
            </w:r>
            <w:r>
              <w:rPr>
                <w:rFonts w:ascii="Times New Roman" w:hAnsi="Times New Roman" w:cs="Times New Roman"/>
                <w:sz w:val="24"/>
                <w:szCs w:val="24"/>
              </w:rPr>
              <w:t>______________________________________________</w:t>
            </w:r>
            <w:r w:rsidR="00405239">
              <w:rPr>
                <w:rFonts w:ascii="Times New Roman" w:hAnsi="Times New Roman" w:cs="Times New Roman"/>
                <w:sz w:val="24"/>
                <w:szCs w:val="24"/>
              </w:rPr>
              <w:t>_________________</w:t>
            </w:r>
          </w:p>
          <w:p w:rsidR="00F925B4" w:rsidRDefault="00F925B4" w:rsidP="00085306">
            <w:pPr>
              <w:rPr>
                <w:rFonts w:ascii="Times New Roman" w:hAnsi="Times New Roman" w:cs="Times New Roman"/>
                <w:sz w:val="24"/>
                <w:szCs w:val="24"/>
              </w:rPr>
            </w:pPr>
          </w:p>
          <w:p w:rsidR="00F925B4" w:rsidRDefault="00F925B4" w:rsidP="00085306">
            <w:pPr>
              <w:rPr>
                <w:rFonts w:ascii="Times New Roman" w:hAnsi="Times New Roman" w:cs="Times New Roman"/>
                <w:sz w:val="24"/>
                <w:szCs w:val="24"/>
              </w:rPr>
            </w:pPr>
            <w:r>
              <w:rPr>
                <w:rFonts w:ascii="Times New Roman" w:hAnsi="Times New Roman" w:cs="Times New Roman"/>
                <w:sz w:val="24"/>
                <w:szCs w:val="24"/>
              </w:rPr>
              <w:t>City/Town:______________________________    State:_____________________   Zip Code:_______________</w:t>
            </w:r>
          </w:p>
          <w:p w:rsidR="00F925B4" w:rsidRDefault="00F925B4" w:rsidP="00085306">
            <w:pPr>
              <w:rPr>
                <w:rFonts w:ascii="Times New Roman" w:hAnsi="Times New Roman" w:cs="Times New Roman"/>
                <w:sz w:val="24"/>
                <w:szCs w:val="24"/>
              </w:rPr>
            </w:pPr>
          </w:p>
          <w:p w:rsidR="00F925B4" w:rsidRDefault="00F925B4" w:rsidP="00085306">
            <w:pPr>
              <w:rPr>
                <w:rFonts w:ascii="Times New Roman" w:hAnsi="Times New Roman" w:cs="Times New Roman"/>
                <w:sz w:val="24"/>
                <w:szCs w:val="24"/>
              </w:rPr>
            </w:pPr>
            <w:r>
              <w:rPr>
                <w:rFonts w:ascii="Times New Roman" w:hAnsi="Times New Roman" w:cs="Times New Roman"/>
                <w:sz w:val="24"/>
                <w:szCs w:val="24"/>
              </w:rPr>
              <w:t>Home Phone #: ________________________________</w:t>
            </w:r>
          </w:p>
          <w:p w:rsidR="00F925B4" w:rsidRDefault="00F925B4" w:rsidP="00085306">
            <w:pPr>
              <w:rPr>
                <w:rFonts w:ascii="Times New Roman" w:hAnsi="Times New Roman" w:cs="Times New Roman"/>
                <w:sz w:val="24"/>
                <w:szCs w:val="24"/>
              </w:rPr>
            </w:pPr>
          </w:p>
          <w:p w:rsidR="00F925B4" w:rsidRDefault="00F925B4" w:rsidP="00085306">
            <w:pPr>
              <w:rPr>
                <w:rFonts w:ascii="Times New Roman" w:hAnsi="Times New Roman" w:cs="Times New Roman"/>
                <w:sz w:val="24"/>
                <w:szCs w:val="24"/>
              </w:rPr>
            </w:pPr>
            <w:r>
              <w:rPr>
                <w:rFonts w:ascii="Times New Roman" w:hAnsi="Times New Roman" w:cs="Times New Roman"/>
                <w:sz w:val="24"/>
                <w:szCs w:val="24"/>
              </w:rPr>
              <w:t>Current School:________________________________   Current Guidance Counselor’s Name:_______________</w:t>
            </w:r>
          </w:p>
          <w:p w:rsidR="00F925B4" w:rsidRDefault="00F925B4" w:rsidP="00085306">
            <w:pPr>
              <w:rPr>
                <w:rFonts w:ascii="Times New Roman" w:hAnsi="Times New Roman" w:cs="Times New Roman"/>
                <w:sz w:val="24"/>
                <w:szCs w:val="24"/>
              </w:rPr>
            </w:pPr>
          </w:p>
        </w:tc>
      </w:tr>
      <w:tr w:rsidR="00F925B4" w:rsidRPr="00085306" w:rsidTr="00206F08">
        <w:tc>
          <w:tcPr>
            <w:tcW w:w="11250" w:type="dxa"/>
            <w:shd w:val="clear" w:color="auto" w:fill="000000" w:themeFill="text1"/>
          </w:tcPr>
          <w:p w:rsidR="00F925B4" w:rsidRPr="00085306" w:rsidRDefault="00F925B4" w:rsidP="00206F08">
            <w:pPr>
              <w:jc w:val="center"/>
              <w:rPr>
                <w:rFonts w:ascii="Times New Roman" w:hAnsi="Times New Roman" w:cs="Times New Roman"/>
                <w:b/>
                <w:color w:val="FFFFFF" w:themeColor="background1"/>
                <w:sz w:val="24"/>
                <w:szCs w:val="24"/>
              </w:rPr>
            </w:pPr>
            <w:r w:rsidRPr="00085306">
              <w:rPr>
                <w:rFonts w:ascii="Times New Roman" w:hAnsi="Times New Roman" w:cs="Times New Roman"/>
                <w:b/>
                <w:color w:val="FFFFFF" w:themeColor="background1"/>
                <w:sz w:val="24"/>
                <w:szCs w:val="24"/>
              </w:rPr>
              <w:t>APPLICANT SECTION</w:t>
            </w:r>
          </w:p>
        </w:tc>
      </w:tr>
      <w:tr w:rsidR="00F925B4" w:rsidTr="00206F08">
        <w:tc>
          <w:tcPr>
            <w:tcW w:w="11250" w:type="dxa"/>
          </w:tcPr>
          <w:p w:rsidR="00F925B4" w:rsidRDefault="00405239" w:rsidP="00206F08">
            <w:pPr>
              <w:rPr>
                <w:rFonts w:ascii="Times New Roman" w:hAnsi="Times New Roman" w:cs="Times New Roman"/>
                <w:sz w:val="24"/>
                <w:szCs w:val="24"/>
              </w:rPr>
            </w:pPr>
            <w:r>
              <w:rPr>
                <w:rFonts w:ascii="Times New Roman" w:hAnsi="Times New Roman" w:cs="Times New Roman"/>
                <w:sz w:val="24"/>
                <w:szCs w:val="24"/>
              </w:rPr>
              <w:t>Parent/Guardian Name: Last:____________________</w:t>
            </w:r>
            <w:r w:rsidR="00F925B4">
              <w:rPr>
                <w:rFonts w:ascii="Times New Roman" w:hAnsi="Times New Roman" w:cs="Times New Roman"/>
                <w:sz w:val="24"/>
                <w:szCs w:val="24"/>
              </w:rPr>
              <w:t xml:space="preserve">   First:________________</w:t>
            </w:r>
            <w:r>
              <w:rPr>
                <w:rFonts w:ascii="Times New Roman" w:hAnsi="Times New Roman" w:cs="Times New Roman"/>
                <w:sz w:val="24"/>
                <w:szCs w:val="24"/>
              </w:rPr>
              <w:t>_    Middle:_________________</w:t>
            </w:r>
          </w:p>
          <w:p w:rsidR="00F925B4" w:rsidRDefault="00F925B4" w:rsidP="00206F08">
            <w:pPr>
              <w:rPr>
                <w:rFonts w:ascii="Times New Roman" w:hAnsi="Times New Roman" w:cs="Times New Roman"/>
                <w:sz w:val="24"/>
                <w:szCs w:val="24"/>
              </w:rPr>
            </w:pPr>
          </w:p>
          <w:p w:rsidR="00405239" w:rsidRDefault="00405239" w:rsidP="00405239">
            <w:pPr>
              <w:rPr>
                <w:rFonts w:ascii="Times New Roman" w:hAnsi="Times New Roman" w:cs="Times New Roman"/>
                <w:sz w:val="24"/>
                <w:szCs w:val="24"/>
              </w:rPr>
            </w:pPr>
            <w:r>
              <w:rPr>
                <w:rFonts w:ascii="Times New Roman" w:hAnsi="Times New Roman" w:cs="Times New Roman"/>
                <w:sz w:val="24"/>
                <w:szCs w:val="24"/>
              </w:rPr>
              <w:t>Home Address: Street and Number_______________________________________________________________</w:t>
            </w:r>
          </w:p>
          <w:p w:rsidR="00F925B4" w:rsidRDefault="00F925B4" w:rsidP="00206F08">
            <w:pPr>
              <w:rPr>
                <w:rFonts w:ascii="Times New Roman" w:hAnsi="Times New Roman" w:cs="Times New Roman"/>
                <w:sz w:val="24"/>
                <w:szCs w:val="24"/>
              </w:rPr>
            </w:pPr>
          </w:p>
          <w:p w:rsidR="00F925B4" w:rsidRDefault="00F925B4" w:rsidP="00206F08">
            <w:pPr>
              <w:rPr>
                <w:rFonts w:ascii="Times New Roman" w:hAnsi="Times New Roman" w:cs="Times New Roman"/>
                <w:sz w:val="24"/>
                <w:szCs w:val="24"/>
              </w:rPr>
            </w:pPr>
            <w:r>
              <w:rPr>
                <w:rFonts w:ascii="Times New Roman" w:hAnsi="Times New Roman" w:cs="Times New Roman"/>
                <w:sz w:val="24"/>
                <w:szCs w:val="24"/>
              </w:rPr>
              <w:t>City/Town:______________________________    State:_____________________   Zip Code:_______________</w:t>
            </w:r>
          </w:p>
          <w:p w:rsidR="00F925B4" w:rsidRDefault="00F925B4" w:rsidP="00206F08">
            <w:pPr>
              <w:rPr>
                <w:rFonts w:ascii="Times New Roman" w:hAnsi="Times New Roman" w:cs="Times New Roman"/>
                <w:sz w:val="24"/>
                <w:szCs w:val="24"/>
              </w:rPr>
            </w:pPr>
          </w:p>
          <w:p w:rsidR="00F925B4" w:rsidRDefault="00F925B4" w:rsidP="00206F08">
            <w:pPr>
              <w:rPr>
                <w:rFonts w:ascii="Times New Roman" w:hAnsi="Times New Roman" w:cs="Times New Roman"/>
                <w:sz w:val="24"/>
                <w:szCs w:val="24"/>
              </w:rPr>
            </w:pPr>
            <w:r>
              <w:rPr>
                <w:rFonts w:ascii="Times New Roman" w:hAnsi="Times New Roman" w:cs="Times New Roman"/>
                <w:sz w:val="24"/>
                <w:szCs w:val="24"/>
              </w:rPr>
              <w:t>Home Phone #: ________________________________</w:t>
            </w:r>
            <w:r w:rsidR="00405239">
              <w:rPr>
                <w:rFonts w:ascii="Times New Roman" w:hAnsi="Times New Roman" w:cs="Times New Roman"/>
                <w:sz w:val="24"/>
                <w:szCs w:val="24"/>
              </w:rPr>
              <w:t xml:space="preserve">   Work Phone #:_________________________________</w:t>
            </w:r>
          </w:p>
          <w:p w:rsidR="00F925B4" w:rsidRDefault="00F925B4" w:rsidP="00206F08">
            <w:pPr>
              <w:rPr>
                <w:rFonts w:ascii="Times New Roman" w:hAnsi="Times New Roman" w:cs="Times New Roman"/>
                <w:sz w:val="24"/>
                <w:szCs w:val="24"/>
              </w:rPr>
            </w:pPr>
          </w:p>
          <w:p w:rsidR="00F925B4" w:rsidRDefault="00405239" w:rsidP="00206F08">
            <w:pPr>
              <w:rPr>
                <w:rFonts w:ascii="Times New Roman" w:hAnsi="Times New Roman" w:cs="Times New Roman"/>
                <w:sz w:val="24"/>
                <w:szCs w:val="24"/>
              </w:rPr>
            </w:pPr>
            <w:r>
              <w:rPr>
                <w:rFonts w:ascii="Times New Roman" w:hAnsi="Times New Roman" w:cs="Times New Roman"/>
                <w:sz w:val="24"/>
                <w:szCs w:val="24"/>
              </w:rPr>
              <w:t>Home Email:___________________________________  Work Email:__________________________________</w:t>
            </w:r>
          </w:p>
          <w:p w:rsidR="00F925B4" w:rsidRDefault="00F925B4" w:rsidP="00206F08">
            <w:pPr>
              <w:rPr>
                <w:rFonts w:ascii="Times New Roman" w:hAnsi="Times New Roman" w:cs="Times New Roman"/>
                <w:sz w:val="24"/>
                <w:szCs w:val="24"/>
              </w:rPr>
            </w:pPr>
          </w:p>
        </w:tc>
      </w:tr>
      <w:tr w:rsidR="00F5650B" w:rsidRPr="00085306" w:rsidTr="00206F08">
        <w:tc>
          <w:tcPr>
            <w:tcW w:w="11250" w:type="dxa"/>
            <w:shd w:val="clear" w:color="auto" w:fill="000000" w:themeFill="text1"/>
          </w:tcPr>
          <w:p w:rsidR="00F5650B" w:rsidRPr="00F5650B" w:rsidRDefault="00F5650B" w:rsidP="00206F08">
            <w:pPr>
              <w:jc w:val="center"/>
              <w:rPr>
                <w:rFonts w:ascii="Times New Roman" w:hAnsi="Times New Roman" w:cs="Times New Roman"/>
                <w:b/>
                <w:color w:val="FFFFFF" w:themeColor="background1"/>
                <w:sz w:val="32"/>
                <w:szCs w:val="32"/>
              </w:rPr>
            </w:pPr>
            <w:r w:rsidRPr="00F5650B">
              <w:rPr>
                <w:rFonts w:ascii="Times New Roman" w:hAnsi="Times New Roman" w:cs="Times New Roman"/>
                <w:b/>
                <w:color w:val="FFFFFF" w:themeColor="background1"/>
                <w:sz w:val="32"/>
                <w:szCs w:val="32"/>
              </w:rPr>
              <w:lastRenderedPageBreak/>
              <w:t>GUIDANCE COUNSELOR SECTION</w:t>
            </w:r>
          </w:p>
        </w:tc>
      </w:tr>
      <w:tr w:rsidR="00F5650B" w:rsidTr="00206F08">
        <w:tc>
          <w:tcPr>
            <w:tcW w:w="11250" w:type="dxa"/>
          </w:tcPr>
          <w:p w:rsidR="00F5650B" w:rsidRDefault="00F5650B" w:rsidP="00F5650B">
            <w:pPr>
              <w:rPr>
                <w:rFonts w:ascii="Times New Roman" w:hAnsi="Times New Roman" w:cs="Times New Roman"/>
                <w:sz w:val="24"/>
                <w:szCs w:val="24"/>
              </w:rPr>
            </w:pPr>
            <w:r w:rsidRPr="00F5650B">
              <w:rPr>
                <w:rFonts w:ascii="Times New Roman" w:hAnsi="Times New Roman" w:cs="Times New Roman"/>
                <w:sz w:val="24"/>
                <w:szCs w:val="24"/>
              </w:rPr>
              <w:t>Please submit the transcripts of grades, attendance, and discipline/conduct as required by EIPS Scholarship Policy. In addition, submit your recommendation on the Guidance Counselor Recommendation Form. The EIPS Scholarship Committee does not provide this form.</w:t>
            </w:r>
          </w:p>
          <w:p w:rsidR="00F5650B" w:rsidRPr="00F5650B" w:rsidRDefault="00F5650B" w:rsidP="00F5650B">
            <w:pPr>
              <w:rPr>
                <w:rFonts w:ascii="Times New Roman" w:hAnsi="Times New Roman" w:cs="Times New Roman"/>
                <w:sz w:val="24"/>
                <w:szCs w:val="24"/>
              </w:rPr>
            </w:pPr>
          </w:p>
          <w:p w:rsidR="00F5650B" w:rsidRPr="00F5650B" w:rsidRDefault="00F5650B" w:rsidP="00F5650B">
            <w:pPr>
              <w:rPr>
                <w:rFonts w:ascii="Times New Roman" w:hAnsi="Times New Roman" w:cs="Times New Roman"/>
                <w:sz w:val="24"/>
                <w:szCs w:val="24"/>
              </w:rPr>
            </w:pPr>
            <w:r w:rsidRPr="00F5650B">
              <w:rPr>
                <w:rFonts w:ascii="Times New Roman" w:hAnsi="Times New Roman" w:cs="Times New Roman"/>
                <w:sz w:val="24"/>
                <w:szCs w:val="24"/>
              </w:rPr>
              <w:t>Name of Guidance Counselor: ______________________</w:t>
            </w:r>
            <w:r>
              <w:rPr>
                <w:rFonts w:ascii="Times New Roman" w:hAnsi="Times New Roman" w:cs="Times New Roman"/>
                <w:sz w:val="24"/>
                <w:szCs w:val="24"/>
              </w:rPr>
              <w:t>___________________</w:t>
            </w:r>
          </w:p>
          <w:p w:rsidR="00F5650B" w:rsidRDefault="00F5650B" w:rsidP="00F5650B">
            <w:pPr>
              <w:rPr>
                <w:rFonts w:ascii="Times New Roman" w:hAnsi="Times New Roman" w:cs="Times New Roman"/>
                <w:sz w:val="24"/>
                <w:szCs w:val="24"/>
              </w:rPr>
            </w:pPr>
          </w:p>
          <w:p w:rsidR="00F5650B" w:rsidRDefault="00F5650B" w:rsidP="00F5650B">
            <w:pPr>
              <w:rPr>
                <w:rFonts w:ascii="Times New Roman" w:hAnsi="Times New Roman" w:cs="Times New Roman"/>
                <w:sz w:val="24"/>
                <w:szCs w:val="24"/>
              </w:rPr>
            </w:pPr>
            <w:r w:rsidRPr="00F5650B">
              <w:rPr>
                <w:rFonts w:ascii="Times New Roman" w:hAnsi="Times New Roman" w:cs="Times New Roman"/>
                <w:sz w:val="24"/>
                <w:szCs w:val="24"/>
              </w:rPr>
              <w:t xml:space="preserve">I will submit the required information by the due date. Yes </w:t>
            </w:r>
            <w:r w:rsidRPr="00F5650B">
              <w:rPr>
                <w:rFonts w:ascii="Times New Roman" w:hAnsi="Times New Roman" w:cs="Times New Roman"/>
                <w:sz w:val="24"/>
                <w:szCs w:val="24"/>
              </w:rPr>
              <w:t xml:space="preserve"> No </w:t>
            </w:r>
            <w:r w:rsidRPr="00F5650B">
              <w:rPr>
                <w:rFonts w:ascii="Times New Roman" w:hAnsi="Times New Roman" w:cs="Times New Roman"/>
                <w:sz w:val="24"/>
                <w:szCs w:val="24"/>
              </w:rPr>
              <w:t> If no, please explain.</w:t>
            </w:r>
          </w:p>
        </w:tc>
      </w:tr>
    </w:tbl>
    <w:p w:rsidR="00085306" w:rsidRDefault="00085306" w:rsidP="00085306">
      <w:pPr>
        <w:rPr>
          <w:rFonts w:ascii="Times New Roman" w:hAnsi="Times New Roman" w:cs="Times New Roman"/>
          <w:sz w:val="24"/>
          <w:szCs w:val="24"/>
        </w:rPr>
      </w:pPr>
    </w:p>
    <w:tbl>
      <w:tblPr>
        <w:tblStyle w:val="TableGrid"/>
        <w:tblW w:w="1125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F5650B" w:rsidRPr="00F5650B" w:rsidTr="00206F08">
        <w:tc>
          <w:tcPr>
            <w:tcW w:w="11250" w:type="dxa"/>
            <w:shd w:val="clear" w:color="auto" w:fill="000000" w:themeFill="text1"/>
          </w:tcPr>
          <w:p w:rsidR="00F5650B" w:rsidRPr="00F5650B" w:rsidRDefault="00F5650B" w:rsidP="00206F08">
            <w:pPr>
              <w:jc w:val="center"/>
              <w:rPr>
                <w:rFonts w:ascii="Times New Roman" w:hAnsi="Times New Roman" w:cs="Times New Roman"/>
                <w:b/>
                <w:color w:val="FFFFFF" w:themeColor="background1"/>
                <w:sz w:val="32"/>
                <w:szCs w:val="32"/>
              </w:rPr>
            </w:pPr>
            <w:r>
              <w:rPr>
                <w:rFonts w:ascii="Times New Roman" w:hAnsi="Times New Roman" w:cs="Times New Roman"/>
                <w:b/>
                <w:color w:val="FFFFFF" w:themeColor="background1"/>
                <w:sz w:val="32"/>
                <w:szCs w:val="32"/>
              </w:rPr>
              <w:t>SIGNATURE SECTION</w:t>
            </w:r>
          </w:p>
        </w:tc>
      </w:tr>
      <w:tr w:rsidR="00F5650B" w:rsidTr="00206F08">
        <w:tc>
          <w:tcPr>
            <w:tcW w:w="11250" w:type="dxa"/>
          </w:tcPr>
          <w:p w:rsidR="00F5650B" w:rsidRPr="00F5650B" w:rsidRDefault="00F5650B" w:rsidP="00F5650B">
            <w:pPr>
              <w:rPr>
                <w:rFonts w:ascii="Times New Roman" w:hAnsi="Times New Roman" w:cs="Times New Roman"/>
                <w:sz w:val="24"/>
                <w:szCs w:val="24"/>
              </w:rPr>
            </w:pPr>
            <w:r w:rsidRPr="00F5650B">
              <w:rPr>
                <w:rFonts w:ascii="Times New Roman" w:hAnsi="Times New Roman" w:cs="Times New Roman"/>
                <w:sz w:val="24"/>
                <w:szCs w:val="24"/>
              </w:rPr>
              <w:t>The statements and information furnished by the undersigned in this application form are true and complete.</w:t>
            </w:r>
          </w:p>
          <w:p w:rsidR="00F5650B" w:rsidRDefault="00F5650B" w:rsidP="00F5650B">
            <w:pPr>
              <w:rPr>
                <w:rFonts w:ascii="Times New Roman" w:hAnsi="Times New Roman" w:cs="Times New Roman"/>
                <w:sz w:val="24"/>
                <w:szCs w:val="24"/>
              </w:rPr>
            </w:pPr>
          </w:p>
          <w:p w:rsidR="00F5650B" w:rsidRPr="00F5650B" w:rsidRDefault="00F5650B" w:rsidP="00F5650B">
            <w:pPr>
              <w:rPr>
                <w:rFonts w:ascii="Times New Roman" w:hAnsi="Times New Roman" w:cs="Times New Roman"/>
                <w:sz w:val="24"/>
                <w:szCs w:val="24"/>
              </w:rPr>
            </w:pPr>
            <w:r w:rsidRPr="00F5650B">
              <w:rPr>
                <w:rFonts w:ascii="Times New Roman" w:hAnsi="Times New Roman" w:cs="Times New Roman"/>
                <w:sz w:val="24"/>
                <w:szCs w:val="24"/>
              </w:rPr>
              <w:t>The undersigned applicant’s parent(s)/guardian(s) give permission for representatives of the sending school to release the applicant’s records including, grades, attendance, conduct/discipline records, as well as any other pertinent information that may be required by EIPS Scholarship for the purpose of admission.</w:t>
            </w:r>
          </w:p>
          <w:p w:rsidR="00F5650B" w:rsidRDefault="00F5650B" w:rsidP="00F5650B">
            <w:pPr>
              <w:rPr>
                <w:rFonts w:ascii="Times New Roman" w:hAnsi="Times New Roman" w:cs="Times New Roman"/>
                <w:sz w:val="24"/>
                <w:szCs w:val="24"/>
              </w:rPr>
            </w:pPr>
          </w:p>
          <w:p w:rsidR="00F5650B" w:rsidRPr="00F5650B" w:rsidRDefault="00F5650B" w:rsidP="00F5650B">
            <w:pPr>
              <w:rPr>
                <w:rFonts w:ascii="Times New Roman" w:hAnsi="Times New Roman" w:cs="Times New Roman"/>
                <w:i/>
                <w:sz w:val="24"/>
                <w:szCs w:val="24"/>
              </w:rPr>
            </w:pPr>
            <w:r w:rsidRPr="00F5650B">
              <w:rPr>
                <w:rFonts w:ascii="Times New Roman" w:hAnsi="Times New Roman" w:cs="Times New Roman"/>
                <w:i/>
                <w:sz w:val="24"/>
                <w:szCs w:val="24"/>
              </w:rPr>
              <w:t>Our signatures certify that we have read and agree with the above statements.</w:t>
            </w:r>
          </w:p>
          <w:p w:rsidR="00F5650B" w:rsidRDefault="00F5650B" w:rsidP="00F5650B">
            <w:pPr>
              <w:rPr>
                <w:rFonts w:ascii="Times New Roman" w:hAnsi="Times New Roman" w:cs="Times New Roman"/>
                <w:sz w:val="24"/>
                <w:szCs w:val="24"/>
              </w:rPr>
            </w:pPr>
          </w:p>
          <w:p w:rsidR="00F5650B" w:rsidRPr="00F5650B" w:rsidRDefault="00F5650B" w:rsidP="00F5650B">
            <w:pPr>
              <w:rPr>
                <w:rFonts w:ascii="Times New Roman" w:hAnsi="Times New Roman" w:cs="Times New Roman"/>
                <w:sz w:val="24"/>
                <w:szCs w:val="24"/>
              </w:rPr>
            </w:pPr>
            <w:r w:rsidRPr="00F5650B">
              <w:rPr>
                <w:rFonts w:ascii="Times New Roman" w:hAnsi="Times New Roman" w:cs="Times New Roman"/>
                <w:sz w:val="24"/>
                <w:szCs w:val="24"/>
              </w:rPr>
              <w:t>Signature of Student</w:t>
            </w:r>
            <w:r>
              <w:rPr>
                <w:rFonts w:ascii="Times New Roman" w:hAnsi="Times New Roman" w:cs="Times New Roman"/>
                <w:sz w:val="24"/>
                <w:szCs w:val="24"/>
              </w:rPr>
              <w:t xml:space="preserve">__________________________________________________    </w:t>
            </w:r>
            <w:r w:rsidRPr="00F5650B">
              <w:rPr>
                <w:rFonts w:ascii="Times New Roman" w:hAnsi="Times New Roman" w:cs="Times New Roman"/>
                <w:sz w:val="24"/>
                <w:szCs w:val="24"/>
              </w:rPr>
              <w:t>Date:</w:t>
            </w:r>
            <w:r>
              <w:rPr>
                <w:rFonts w:ascii="Times New Roman" w:hAnsi="Times New Roman" w:cs="Times New Roman"/>
                <w:sz w:val="24"/>
                <w:szCs w:val="24"/>
              </w:rPr>
              <w:t>__________________</w:t>
            </w:r>
          </w:p>
          <w:p w:rsidR="00F5650B" w:rsidRPr="00F5650B" w:rsidRDefault="00F5650B" w:rsidP="00F5650B">
            <w:pPr>
              <w:rPr>
                <w:rFonts w:ascii="Times New Roman" w:hAnsi="Times New Roman" w:cs="Times New Roman"/>
                <w:sz w:val="24"/>
                <w:szCs w:val="24"/>
              </w:rPr>
            </w:pPr>
            <w:r w:rsidRPr="00F5650B">
              <w:rPr>
                <w:rFonts w:ascii="Times New Roman" w:hAnsi="Times New Roman" w:cs="Times New Roman"/>
                <w:sz w:val="24"/>
                <w:szCs w:val="24"/>
              </w:rPr>
              <w:t>Signature of Parent/Guardian</w:t>
            </w:r>
            <w:r>
              <w:rPr>
                <w:rFonts w:ascii="Times New Roman" w:hAnsi="Times New Roman" w:cs="Times New Roman"/>
                <w:sz w:val="24"/>
                <w:szCs w:val="24"/>
              </w:rPr>
              <w:t xml:space="preserve">___________________________________________    </w:t>
            </w:r>
            <w:r w:rsidRPr="00F5650B">
              <w:rPr>
                <w:rFonts w:ascii="Times New Roman" w:hAnsi="Times New Roman" w:cs="Times New Roman"/>
                <w:sz w:val="24"/>
                <w:szCs w:val="24"/>
              </w:rPr>
              <w:t>Date:</w:t>
            </w:r>
            <w:r>
              <w:rPr>
                <w:rFonts w:ascii="Times New Roman" w:hAnsi="Times New Roman" w:cs="Times New Roman"/>
                <w:sz w:val="24"/>
                <w:szCs w:val="24"/>
              </w:rPr>
              <w:t>__________________</w:t>
            </w:r>
          </w:p>
          <w:p w:rsidR="00F5650B" w:rsidRDefault="00F5650B" w:rsidP="00F5650B">
            <w:pPr>
              <w:rPr>
                <w:rFonts w:ascii="Times New Roman" w:hAnsi="Times New Roman" w:cs="Times New Roman"/>
                <w:sz w:val="24"/>
                <w:szCs w:val="24"/>
              </w:rPr>
            </w:pPr>
            <w:r w:rsidRPr="00F5650B">
              <w:rPr>
                <w:rFonts w:ascii="Times New Roman" w:hAnsi="Times New Roman" w:cs="Times New Roman"/>
                <w:sz w:val="24"/>
                <w:szCs w:val="24"/>
              </w:rPr>
              <w:t>Signature of Current Guidance Counselor</w:t>
            </w:r>
            <w:r>
              <w:rPr>
                <w:rFonts w:ascii="Times New Roman" w:hAnsi="Times New Roman" w:cs="Times New Roman"/>
                <w:sz w:val="24"/>
                <w:szCs w:val="24"/>
              </w:rPr>
              <w:t>__________________________________  Date:__________________</w:t>
            </w:r>
          </w:p>
        </w:tc>
      </w:tr>
    </w:tbl>
    <w:p w:rsidR="00F5650B" w:rsidRDefault="00F5650B" w:rsidP="00085306">
      <w:pPr>
        <w:rPr>
          <w:rFonts w:ascii="Times New Roman" w:hAnsi="Times New Roman" w:cs="Times New Roman"/>
          <w:sz w:val="24"/>
          <w:szCs w:val="24"/>
        </w:rPr>
      </w:pPr>
    </w:p>
    <w:tbl>
      <w:tblPr>
        <w:tblStyle w:val="TableGrid"/>
        <w:tblW w:w="1125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F5650B" w:rsidRPr="00F5650B" w:rsidTr="00206F08">
        <w:tc>
          <w:tcPr>
            <w:tcW w:w="11250" w:type="dxa"/>
            <w:shd w:val="clear" w:color="auto" w:fill="000000" w:themeFill="text1"/>
          </w:tcPr>
          <w:p w:rsidR="00F5650B" w:rsidRPr="00F5650B" w:rsidRDefault="00F5650B" w:rsidP="00206F08">
            <w:pPr>
              <w:jc w:val="center"/>
              <w:rPr>
                <w:rFonts w:ascii="Times New Roman" w:hAnsi="Times New Roman" w:cs="Times New Roman"/>
                <w:b/>
                <w:color w:val="FFFFFF" w:themeColor="background1"/>
                <w:sz w:val="32"/>
                <w:szCs w:val="32"/>
              </w:rPr>
            </w:pPr>
            <w:r>
              <w:rPr>
                <w:rFonts w:ascii="Times New Roman" w:hAnsi="Times New Roman" w:cs="Times New Roman"/>
                <w:b/>
                <w:color w:val="FFFFFF" w:themeColor="background1"/>
                <w:sz w:val="32"/>
                <w:szCs w:val="32"/>
              </w:rPr>
              <w:t>VOLUNTARY INFORMATION SECTION</w:t>
            </w:r>
          </w:p>
        </w:tc>
      </w:tr>
      <w:tr w:rsidR="00F5650B" w:rsidTr="00206F08">
        <w:tc>
          <w:tcPr>
            <w:tcW w:w="11250" w:type="dxa"/>
          </w:tcPr>
          <w:p w:rsidR="00F5650B" w:rsidRDefault="00F5650B" w:rsidP="00206F08">
            <w:pPr>
              <w:rPr>
                <w:rFonts w:ascii="Times New Roman" w:hAnsi="Times New Roman" w:cs="Times New Roman"/>
                <w:sz w:val="24"/>
                <w:szCs w:val="24"/>
              </w:rPr>
            </w:pPr>
            <w:r w:rsidRPr="00F5650B">
              <w:rPr>
                <w:rFonts w:ascii="Times New Roman" w:hAnsi="Times New Roman" w:cs="Times New Roman"/>
                <w:sz w:val="24"/>
                <w:szCs w:val="24"/>
              </w:rPr>
              <w:t>The information requested in this section is not required for admission. Submission of the information is entirely voluntary. Information submitted voluntarily by the applicant will not affect the applicant’s admission to the school. The information, if supplied, will be used for monitoring equal educational opportunity in the school district. In addition, note that applicants with disabilities may voluntarily self-identify for the purpose of requesting reasonable accommodations during the entire application and admission process. Applicants who are English language learners or limited English proficient may voluntarily self-identify for the purpose of receiving interpretive services during the entire application and admission process.</w:t>
            </w:r>
          </w:p>
          <w:p w:rsidR="002B70BD" w:rsidRDefault="002B70BD" w:rsidP="00206F08">
            <w:pPr>
              <w:rPr>
                <w:rFonts w:ascii="Times New Roman" w:hAnsi="Times New Roman" w:cs="Times New Roman"/>
                <w:sz w:val="24"/>
                <w:szCs w:val="24"/>
              </w:rPr>
            </w:pPr>
          </w:p>
          <w:p w:rsidR="002B70BD" w:rsidRPr="002B70BD" w:rsidRDefault="002B70BD" w:rsidP="002B70BD">
            <w:pPr>
              <w:rPr>
                <w:rFonts w:ascii="Times New Roman" w:hAnsi="Times New Roman" w:cs="Times New Roman"/>
                <w:sz w:val="24"/>
                <w:szCs w:val="24"/>
              </w:rPr>
            </w:pPr>
            <w:r w:rsidRPr="002B70BD">
              <w:rPr>
                <w:rFonts w:ascii="Times New Roman" w:hAnsi="Times New Roman" w:cs="Times New Roman"/>
                <w:sz w:val="24"/>
                <w:szCs w:val="24"/>
              </w:rPr>
              <w:lastRenderedPageBreak/>
              <w:t xml:space="preserve">Gender: </w:t>
            </w:r>
            <w:r w:rsidRPr="002B70BD">
              <w:rPr>
                <w:rFonts w:ascii="Times New Roman" w:hAnsi="Times New Roman" w:cs="Times New Roman"/>
                <w:sz w:val="24"/>
                <w:szCs w:val="24"/>
              </w:rPr>
              <w:t xml:space="preserve"> Female </w:t>
            </w:r>
            <w:r w:rsidRPr="002B70BD">
              <w:rPr>
                <w:rFonts w:ascii="Times New Roman" w:hAnsi="Times New Roman" w:cs="Times New Roman"/>
                <w:sz w:val="24"/>
                <w:szCs w:val="24"/>
              </w:rPr>
              <w:t> Male</w:t>
            </w:r>
          </w:p>
          <w:p w:rsidR="002B70BD" w:rsidRDefault="002B70BD" w:rsidP="002B70BD">
            <w:pPr>
              <w:rPr>
                <w:rFonts w:ascii="Times New Roman" w:hAnsi="Times New Roman" w:cs="Times New Roman"/>
                <w:sz w:val="24"/>
                <w:szCs w:val="24"/>
              </w:rPr>
            </w:pPr>
          </w:p>
          <w:p w:rsidR="002B70BD" w:rsidRPr="002B70BD" w:rsidRDefault="002B70BD" w:rsidP="002B70BD">
            <w:pPr>
              <w:rPr>
                <w:rFonts w:ascii="Times New Roman" w:hAnsi="Times New Roman" w:cs="Times New Roman"/>
                <w:sz w:val="24"/>
                <w:szCs w:val="24"/>
              </w:rPr>
            </w:pPr>
            <w:r w:rsidRPr="002B70BD">
              <w:rPr>
                <w:rFonts w:ascii="Times New Roman" w:hAnsi="Times New Roman" w:cs="Times New Roman"/>
                <w:sz w:val="24"/>
                <w:szCs w:val="24"/>
              </w:rPr>
              <w:t xml:space="preserve">Race: </w:t>
            </w:r>
            <w:r w:rsidRPr="002B70BD">
              <w:rPr>
                <w:rFonts w:ascii="Times New Roman" w:hAnsi="Times New Roman" w:cs="Times New Roman"/>
                <w:sz w:val="24"/>
                <w:szCs w:val="24"/>
              </w:rPr>
              <w:t xml:space="preserve"> American Indian or Alaskan Native </w:t>
            </w:r>
            <w:r w:rsidRPr="002B70BD">
              <w:rPr>
                <w:rFonts w:ascii="Times New Roman" w:hAnsi="Times New Roman" w:cs="Times New Roman"/>
                <w:sz w:val="24"/>
                <w:szCs w:val="24"/>
              </w:rPr>
              <w:t xml:space="preserve"> Asian or Pacific Islander </w:t>
            </w:r>
            <w:r w:rsidRPr="002B70BD">
              <w:rPr>
                <w:rFonts w:ascii="Times New Roman" w:hAnsi="Times New Roman" w:cs="Times New Roman"/>
                <w:sz w:val="24"/>
                <w:szCs w:val="24"/>
              </w:rPr>
              <w:t xml:space="preserve"> Black </w:t>
            </w:r>
            <w:r w:rsidRPr="002B70BD">
              <w:rPr>
                <w:rFonts w:ascii="Times New Roman" w:hAnsi="Times New Roman" w:cs="Times New Roman"/>
                <w:sz w:val="24"/>
                <w:szCs w:val="24"/>
              </w:rPr>
              <w:t xml:space="preserve"> White </w:t>
            </w:r>
            <w:r w:rsidRPr="002B70BD">
              <w:rPr>
                <w:rFonts w:ascii="Times New Roman" w:hAnsi="Times New Roman" w:cs="Times New Roman"/>
                <w:sz w:val="24"/>
                <w:szCs w:val="24"/>
              </w:rPr>
              <w:t xml:space="preserve"> Hispanic </w:t>
            </w:r>
            <w:r w:rsidRPr="002B70BD">
              <w:rPr>
                <w:rFonts w:ascii="Times New Roman" w:hAnsi="Times New Roman" w:cs="Times New Roman"/>
                <w:sz w:val="24"/>
                <w:szCs w:val="24"/>
              </w:rPr>
              <w:t> Combination of Two or More Races (if checked supply the code the attached list: Code:________</w:t>
            </w:r>
          </w:p>
          <w:p w:rsidR="002B70BD" w:rsidRDefault="002B70BD" w:rsidP="002B70BD">
            <w:pPr>
              <w:rPr>
                <w:rFonts w:ascii="Times New Roman" w:hAnsi="Times New Roman" w:cs="Times New Roman"/>
                <w:sz w:val="24"/>
                <w:szCs w:val="24"/>
              </w:rPr>
            </w:pPr>
          </w:p>
          <w:p w:rsidR="002B70BD" w:rsidRPr="002B70BD" w:rsidRDefault="002B70BD" w:rsidP="002B70BD">
            <w:pPr>
              <w:rPr>
                <w:rFonts w:ascii="Times New Roman" w:hAnsi="Times New Roman" w:cs="Times New Roman"/>
                <w:sz w:val="24"/>
                <w:szCs w:val="24"/>
              </w:rPr>
            </w:pPr>
            <w:r w:rsidRPr="002B70BD">
              <w:rPr>
                <w:rFonts w:ascii="Times New Roman" w:hAnsi="Times New Roman" w:cs="Times New Roman"/>
                <w:sz w:val="24"/>
                <w:szCs w:val="24"/>
              </w:rPr>
              <w:t xml:space="preserve">Person with a disability: </w:t>
            </w:r>
            <w:r w:rsidRPr="002B70BD">
              <w:rPr>
                <w:rFonts w:ascii="Times New Roman" w:hAnsi="Times New Roman" w:cs="Times New Roman"/>
                <w:sz w:val="24"/>
                <w:szCs w:val="24"/>
              </w:rPr>
              <w:t xml:space="preserve"> Yes If yes, do you need accommodations during the application for admission process? </w:t>
            </w:r>
            <w:r w:rsidRPr="002B70BD">
              <w:rPr>
                <w:rFonts w:ascii="Times New Roman" w:hAnsi="Times New Roman" w:cs="Times New Roman"/>
                <w:sz w:val="24"/>
                <w:szCs w:val="24"/>
              </w:rPr>
              <w:t> Yes If yes, please describe the accommodations needed.</w:t>
            </w:r>
          </w:p>
          <w:p w:rsidR="002B70BD" w:rsidRDefault="002B70BD" w:rsidP="002B70BD">
            <w:pPr>
              <w:rPr>
                <w:rFonts w:ascii="Times New Roman" w:hAnsi="Times New Roman" w:cs="Times New Roman"/>
                <w:sz w:val="24"/>
                <w:szCs w:val="24"/>
              </w:rPr>
            </w:pPr>
          </w:p>
          <w:p w:rsidR="002B70BD" w:rsidRDefault="002B70BD" w:rsidP="002B70BD">
            <w:pPr>
              <w:rPr>
                <w:rFonts w:ascii="Times New Roman" w:hAnsi="Times New Roman" w:cs="Times New Roman"/>
                <w:sz w:val="24"/>
                <w:szCs w:val="24"/>
              </w:rPr>
            </w:pPr>
            <w:r w:rsidRPr="002B70BD">
              <w:rPr>
                <w:rFonts w:ascii="Times New Roman" w:hAnsi="Times New Roman" w:cs="Times New Roman"/>
                <w:sz w:val="24"/>
                <w:szCs w:val="24"/>
              </w:rPr>
              <w:t xml:space="preserve">Person who is an English language learner or limited English proficient: </w:t>
            </w:r>
            <w:r w:rsidRPr="002B70BD">
              <w:rPr>
                <w:rFonts w:ascii="Times New Roman" w:hAnsi="Times New Roman" w:cs="Times New Roman"/>
                <w:sz w:val="24"/>
                <w:szCs w:val="24"/>
              </w:rPr>
              <w:t xml:space="preserve"> Yes If yes, do you need language assistance during the application for admission process? </w:t>
            </w:r>
            <w:r w:rsidRPr="002B70BD">
              <w:rPr>
                <w:rFonts w:ascii="Times New Roman" w:hAnsi="Times New Roman" w:cs="Times New Roman"/>
                <w:sz w:val="24"/>
                <w:szCs w:val="24"/>
              </w:rPr>
              <w:t> Yes If yes, please describe the assistance needed.</w:t>
            </w:r>
          </w:p>
          <w:p w:rsidR="002B70BD" w:rsidRDefault="002B70BD" w:rsidP="00206F08">
            <w:pPr>
              <w:rPr>
                <w:rFonts w:ascii="Times New Roman" w:hAnsi="Times New Roman" w:cs="Times New Roman"/>
                <w:sz w:val="24"/>
                <w:szCs w:val="24"/>
              </w:rPr>
            </w:pPr>
          </w:p>
        </w:tc>
      </w:tr>
    </w:tbl>
    <w:p w:rsidR="00F5650B" w:rsidRDefault="00F5650B" w:rsidP="00085306">
      <w:pPr>
        <w:rPr>
          <w:rFonts w:ascii="Times New Roman" w:hAnsi="Times New Roman" w:cs="Times New Roman"/>
          <w:sz w:val="24"/>
          <w:szCs w:val="24"/>
        </w:rPr>
      </w:pPr>
    </w:p>
    <w:p w:rsidR="006C56BD" w:rsidRPr="00B86557" w:rsidRDefault="006C56BD" w:rsidP="006C56BD">
      <w:pPr>
        <w:pStyle w:val="Header"/>
        <w:rPr>
          <w:rFonts w:ascii="Times New Roman" w:hAnsi="Times New Roman" w:cs="Times New Roman"/>
          <w:sz w:val="24"/>
          <w:szCs w:val="24"/>
        </w:rPr>
      </w:pPr>
      <w:r w:rsidRPr="00B86557">
        <w:rPr>
          <w:rFonts w:ascii="Times New Roman" w:hAnsi="Times New Roman" w:cs="Times New Roman"/>
          <w:b/>
          <w:bCs/>
          <w:sz w:val="24"/>
          <w:szCs w:val="24"/>
        </w:rPr>
        <w:t>EBONY &amp; IVORY PRO</w:t>
      </w:r>
      <w:r>
        <w:rPr>
          <w:rFonts w:ascii="Times New Roman" w:hAnsi="Times New Roman" w:cs="Times New Roman"/>
          <w:b/>
          <w:bCs/>
          <w:sz w:val="24"/>
          <w:szCs w:val="24"/>
        </w:rPr>
        <w:t>FESSIONAL SERVICES, LLC.</w:t>
      </w:r>
      <w:r w:rsidRPr="00B86557">
        <w:rPr>
          <w:rFonts w:ascii="Times New Roman" w:hAnsi="Times New Roman" w:cs="Times New Roman"/>
          <w:b/>
          <w:bCs/>
          <w:sz w:val="24"/>
          <w:szCs w:val="24"/>
        </w:rPr>
        <w:t xml:space="preserve"> SCHOLARSHIP CRITERIA</w:t>
      </w:r>
    </w:p>
    <w:p w:rsidR="006C56BD" w:rsidRDefault="006C56BD" w:rsidP="006C56BD">
      <w:pPr>
        <w:pStyle w:val="Default"/>
        <w:rPr>
          <w:b/>
          <w:bCs/>
        </w:rPr>
      </w:pPr>
    </w:p>
    <w:p w:rsidR="006C56BD" w:rsidRPr="00B86557" w:rsidRDefault="006C56BD" w:rsidP="006C56BD">
      <w:pPr>
        <w:pStyle w:val="Default"/>
      </w:pPr>
      <w:r w:rsidRPr="00B86557">
        <w:rPr>
          <w:b/>
          <w:bCs/>
        </w:rPr>
        <w:t xml:space="preserve">EIPS SCHOLARSHIP: </w:t>
      </w:r>
    </w:p>
    <w:p w:rsidR="006C56BD" w:rsidRPr="00B86557" w:rsidRDefault="006C56BD" w:rsidP="006C56BD">
      <w:pPr>
        <w:pStyle w:val="Default"/>
      </w:pPr>
    </w:p>
    <w:p w:rsidR="006C56BD" w:rsidRPr="00B86557" w:rsidRDefault="006C56BD" w:rsidP="006C56BD">
      <w:pPr>
        <w:pStyle w:val="Default"/>
      </w:pPr>
      <w:r w:rsidRPr="00B86557">
        <w:t xml:space="preserve">The purpose of The Ebony &amp; Ivory Professional Services, </w:t>
      </w:r>
      <w:r>
        <w:t>LLC</w:t>
      </w:r>
      <w:r w:rsidRPr="00B86557">
        <w:t xml:space="preserve"> [EIPS] Small Business Scholarship is to assist a motivated, driven student and future business leader. We believe that the generations of today’s students are the future employers of tomorrow. The future of our county will be forged by the entrepreneurial spirit of today's generation. </w:t>
      </w:r>
    </w:p>
    <w:p w:rsidR="006C56BD" w:rsidRPr="00B86557" w:rsidRDefault="006C56BD" w:rsidP="006C56BD">
      <w:pPr>
        <w:pStyle w:val="Default"/>
      </w:pPr>
    </w:p>
    <w:p w:rsidR="006C56BD" w:rsidRPr="00B86557" w:rsidRDefault="006C56BD" w:rsidP="006C56BD">
      <w:pPr>
        <w:pStyle w:val="Default"/>
      </w:pPr>
      <w:r w:rsidRPr="00B86557">
        <w:t xml:space="preserve">If you plan to own or operate a small business while or after attending college or have a small business idea to start while you plan to attend college, see below for the instructions and criteria for applying for the </w:t>
      </w:r>
      <w:r w:rsidRPr="00B86557">
        <w:rPr>
          <w:b/>
          <w:bCs/>
        </w:rPr>
        <w:t xml:space="preserve">EIPS </w:t>
      </w:r>
      <w:r w:rsidRPr="00B86557">
        <w:t xml:space="preserve">scholarship. </w:t>
      </w:r>
    </w:p>
    <w:p w:rsidR="006C56BD" w:rsidRPr="00B86557" w:rsidRDefault="006C56BD" w:rsidP="006C56BD">
      <w:pPr>
        <w:pStyle w:val="Default"/>
      </w:pPr>
    </w:p>
    <w:p w:rsidR="006C56BD" w:rsidRPr="00B86557" w:rsidRDefault="006C56BD" w:rsidP="006C56BD">
      <w:pPr>
        <w:pStyle w:val="Default"/>
        <w:numPr>
          <w:ilvl w:val="0"/>
          <w:numId w:val="2"/>
        </w:numPr>
        <w:spacing w:after="27"/>
      </w:pPr>
      <w:r>
        <w:t>We will open up the 2019</w:t>
      </w:r>
      <w:r w:rsidRPr="00B86557">
        <w:t xml:space="preserve"> application entry period April 1</w:t>
      </w:r>
      <w:r w:rsidRPr="00B86557">
        <w:rPr>
          <w:vertAlign w:val="superscript"/>
        </w:rPr>
        <w:t>st</w:t>
      </w:r>
      <w:r w:rsidRPr="00B86557">
        <w:t xml:space="preserve">  </w:t>
      </w:r>
    </w:p>
    <w:p w:rsidR="006C56BD" w:rsidRPr="00B86557" w:rsidRDefault="006C56BD" w:rsidP="006C56BD">
      <w:pPr>
        <w:pStyle w:val="Default"/>
        <w:numPr>
          <w:ilvl w:val="0"/>
          <w:numId w:val="2"/>
        </w:numPr>
        <w:spacing w:after="27"/>
      </w:pPr>
      <w:r w:rsidRPr="00B86557">
        <w:t xml:space="preserve">Refer to criteria below for eligibility requirements </w:t>
      </w:r>
    </w:p>
    <w:p w:rsidR="006C56BD" w:rsidRPr="00B86557" w:rsidRDefault="006C56BD" w:rsidP="006C56BD">
      <w:pPr>
        <w:pStyle w:val="Default"/>
        <w:numPr>
          <w:ilvl w:val="0"/>
          <w:numId w:val="2"/>
        </w:numPr>
        <w:spacing w:after="27"/>
      </w:pPr>
      <w:r w:rsidRPr="00B86557">
        <w:t xml:space="preserve">Refer to application process below for a list of the supporting documents needed (i.e., evidence of GPA.) Incomplete applications will not be considered </w:t>
      </w:r>
    </w:p>
    <w:p w:rsidR="006C56BD" w:rsidRPr="00B86557" w:rsidRDefault="006C56BD" w:rsidP="006C56BD">
      <w:pPr>
        <w:pStyle w:val="Default"/>
        <w:numPr>
          <w:ilvl w:val="0"/>
          <w:numId w:val="2"/>
        </w:numPr>
        <w:spacing w:after="27"/>
      </w:pPr>
      <w:r w:rsidRPr="00B86557">
        <w:t xml:space="preserve">Submissions are to be submitted through the online application process below </w:t>
      </w:r>
    </w:p>
    <w:p w:rsidR="006C56BD" w:rsidRPr="00B86557" w:rsidRDefault="006C56BD" w:rsidP="006C56BD">
      <w:pPr>
        <w:pStyle w:val="Default"/>
        <w:numPr>
          <w:ilvl w:val="0"/>
          <w:numId w:val="2"/>
        </w:numPr>
        <w:spacing w:after="27"/>
      </w:pPr>
      <w:r w:rsidRPr="00B86557">
        <w:t>Scholarship winner will be announced May 30</w:t>
      </w:r>
      <w:r w:rsidRPr="00B86557">
        <w:rPr>
          <w:vertAlign w:val="superscript"/>
        </w:rPr>
        <w:t>th</w:t>
      </w:r>
    </w:p>
    <w:p w:rsidR="006C56BD" w:rsidRPr="00B86557" w:rsidRDefault="006C56BD" w:rsidP="006C56BD">
      <w:pPr>
        <w:pStyle w:val="Default"/>
        <w:numPr>
          <w:ilvl w:val="0"/>
          <w:numId w:val="2"/>
        </w:numPr>
        <w:spacing w:after="27"/>
      </w:pPr>
      <w:r w:rsidRPr="00B86557">
        <w:t xml:space="preserve">This is a yearly scholarship and will be renewed and funded each year by EIPS and supporters of the Annual Hats &amp; Heels Women in Business Luncheon. </w:t>
      </w:r>
    </w:p>
    <w:p w:rsidR="006C56BD" w:rsidRPr="00B86557" w:rsidRDefault="006C56BD" w:rsidP="006C56BD">
      <w:pPr>
        <w:pStyle w:val="Default"/>
      </w:pPr>
    </w:p>
    <w:p w:rsidR="006C56BD" w:rsidRPr="00B86557" w:rsidRDefault="006C56BD" w:rsidP="006C56BD">
      <w:pPr>
        <w:pStyle w:val="Default"/>
      </w:pPr>
      <w:r w:rsidRPr="00B86557">
        <w:rPr>
          <w:b/>
          <w:bCs/>
        </w:rPr>
        <w:t xml:space="preserve">EIPS Award Components: </w:t>
      </w:r>
    </w:p>
    <w:p w:rsidR="006C56BD" w:rsidRPr="00B86557" w:rsidRDefault="006C56BD" w:rsidP="006C56BD">
      <w:pPr>
        <w:pStyle w:val="Default"/>
      </w:pPr>
      <w:r w:rsidRPr="00B86557">
        <w:lastRenderedPageBreak/>
        <w:t xml:space="preserve">Scholarship is $1,000 paid equally over (2) semesters. This scholarship will be renewed each year with a new winner. Each winner will receive (2) awards in the amount of $500 for each semester completed. </w:t>
      </w:r>
    </w:p>
    <w:p w:rsidR="006C56BD" w:rsidRPr="00B86557" w:rsidRDefault="006C56BD" w:rsidP="006C56BD">
      <w:pPr>
        <w:pStyle w:val="Default"/>
        <w:rPr>
          <w:b/>
          <w:bCs/>
        </w:rPr>
      </w:pPr>
    </w:p>
    <w:p w:rsidR="006C56BD" w:rsidRPr="00B86557" w:rsidRDefault="006C56BD" w:rsidP="006C56BD">
      <w:pPr>
        <w:pStyle w:val="Default"/>
      </w:pPr>
      <w:r w:rsidRPr="00B86557">
        <w:rPr>
          <w:b/>
          <w:bCs/>
        </w:rPr>
        <w:t xml:space="preserve">EIPS Criteria: </w:t>
      </w:r>
    </w:p>
    <w:p w:rsidR="006C56BD" w:rsidRPr="00B86557" w:rsidRDefault="006C56BD" w:rsidP="006C56BD">
      <w:pPr>
        <w:pStyle w:val="Default"/>
        <w:numPr>
          <w:ilvl w:val="0"/>
          <w:numId w:val="1"/>
        </w:numPr>
        <w:spacing w:after="27"/>
      </w:pPr>
      <w:r w:rsidRPr="00B86557">
        <w:t>Applicant must be graduating Hi</w:t>
      </w:r>
      <w:r>
        <w:t>gh School's Senior Class in 2019</w:t>
      </w:r>
      <w:r w:rsidRPr="00B86557">
        <w:t xml:space="preserve"> or currently enrolled in a college of business with a 3.0 or higher GPA </w:t>
      </w:r>
    </w:p>
    <w:p w:rsidR="006C56BD" w:rsidRPr="00B86557" w:rsidRDefault="006C56BD" w:rsidP="006C56BD">
      <w:pPr>
        <w:pStyle w:val="Default"/>
        <w:numPr>
          <w:ilvl w:val="0"/>
          <w:numId w:val="1"/>
        </w:numPr>
        <w:spacing w:after="27"/>
      </w:pPr>
      <w:r w:rsidRPr="00B86557">
        <w:t xml:space="preserve">Applicant must demonstrate high ambition and desire to be an entrepreneur or business owner </w:t>
      </w:r>
    </w:p>
    <w:p w:rsidR="006C56BD" w:rsidRPr="00B86557" w:rsidRDefault="006C56BD" w:rsidP="006C56BD">
      <w:pPr>
        <w:pStyle w:val="Default"/>
        <w:numPr>
          <w:ilvl w:val="0"/>
          <w:numId w:val="1"/>
        </w:numPr>
        <w:spacing w:after="27"/>
      </w:pPr>
      <w:r w:rsidRPr="00B86557">
        <w:t xml:space="preserve">Applicant must have a declared major or minor in the college of Business, Marketing, or Public Relations. </w:t>
      </w:r>
    </w:p>
    <w:p w:rsidR="006C56BD" w:rsidRPr="00B86557" w:rsidRDefault="006C56BD" w:rsidP="006C56BD">
      <w:pPr>
        <w:pStyle w:val="Default"/>
        <w:numPr>
          <w:ilvl w:val="0"/>
          <w:numId w:val="1"/>
        </w:numPr>
        <w:spacing w:after="27"/>
      </w:pPr>
      <w:r w:rsidRPr="00B86557">
        <w:t xml:space="preserve">Funds must be used for full-time enrollment at accredited two or four-year colleges, Universities, vocational or technical schools in the United States. </w:t>
      </w:r>
    </w:p>
    <w:p w:rsidR="006C56BD" w:rsidRPr="00B86557" w:rsidRDefault="006C56BD" w:rsidP="006C56BD">
      <w:pPr>
        <w:pStyle w:val="Default"/>
      </w:pPr>
    </w:p>
    <w:p w:rsidR="006C56BD" w:rsidRPr="00B86557" w:rsidRDefault="006C56BD" w:rsidP="006C56BD">
      <w:pPr>
        <w:pStyle w:val="Default"/>
      </w:pPr>
      <w:r w:rsidRPr="00B86557">
        <w:t xml:space="preserve">To apply for the EIPS Scholarship, mail your essay (500-1000 words) along with a photo to </w:t>
      </w:r>
    </w:p>
    <w:p w:rsidR="006C56BD" w:rsidRPr="00B86557" w:rsidRDefault="006C56BD" w:rsidP="006C56BD">
      <w:pPr>
        <w:pStyle w:val="Default"/>
        <w:rPr>
          <w:b/>
          <w:bCs/>
        </w:rPr>
      </w:pPr>
    </w:p>
    <w:p w:rsidR="006C56BD" w:rsidRPr="00B86557" w:rsidRDefault="006C56BD" w:rsidP="006C56BD">
      <w:pPr>
        <w:pStyle w:val="Default"/>
      </w:pPr>
      <w:r w:rsidRPr="00B86557">
        <w:rPr>
          <w:b/>
          <w:bCs/>
        </w:rPr>
        <w:t>SUBJECT</w:t>
      </w:r>
      <w:r w:rsidRPr="00B86557">
        <w:t xml:space="preserve">: </w:t>
      </w:r>
      <w:r w:rsidRPr="00B86557">
        <w:rPr>
          <w:b/>
          <w:bCs/>
        </w:rPr>
        <w:t xml:space="preserve">EIPS SCHOLARSHIP </w:t>
      </w:r>
    </w:p>
    <w:p w:rsidR="006C56BD" w:rsidRPr="00B86557" w:rsidRDefault="006C56BD" w:rsidP="006C56BD">
      <w:pPr>
        <w:pStyle w:val="Default"/>
      </w:pPr>
      <w:r w:rsidRPr="00B86557">
        <w:rPr>
          <w:b/>
          <w:bCs/>
        </w:rPr>
        <w:t xml:space="preserve">P.O. BOX </w:t>
      </w:r>
      <w:r>
        <w:rPr>
          <w:b/>
          <w:bCs/>
        </w:rPr>
        <w:t>1784</w:t>
      </w:r>
      <w:r w:rsidRPr="00B86557">
        <w:rPr>
          <w:b/>
          <w:bCs/>
        </w:rPr>
        <w:t xml:space="preserve"> </w:t>
      </w:r>
    </w:p>
    <w:p w:rsidR="006C56BD" w:rsidRPr="00B86557" w:rsidRDefault="006C56BD" w:rsidP="006C56BD">
      <w:pPr>
        <w:pStyle w:val="Default"/>
        <w:rPr>
          <w:b/>
          <w:bCs/>
        </w:rPr>
      </w:pPr>
      <w:r>
        <w:rPr>
          <w:b/>
          <w:bCs/>
        </w:rPr>
        <w:t>RINCON, GEORGIA 31326</w:t>
      </w:r>
    </w:p>
    <w:p w:rsidR="006C56BD" w:rsidRPr="00B86557" w:rsidRDefault="006C56BD" w:rsidP="006C56BD">
      <w:pPr>
        <w:pStyle w:val="Default"/>
      </w:pPr>
    </w:p>
    <w:p w:rsidR="006C56BD" w:rsidRPr="00B86557" w:rsidRDefault="006C56BD" w:rsidP="006C56BD">
      <w:pPr>
        <w:pStyle w:val="Default"/>
      </w:pPr>
      <w:proofErr w:type="gramStart"/>
      <w:r w:rsidRPr="00B86557">
        <w:t>or</w:t>
      </w:r>
      <w:proofErr w:type="gramEnd"/>
      <w:r w:rsidRPr="00B86557">
        <w:t xml:space="preserve"> you may upload information to www.ebonyivoryps.com. We will announce the winner on the webs</w:t>
      </w:r>
      <w:r>
        <w:t>ite and company social media on July 25</w:t>
      </w:r>
      <w:r w:rsidRPr="00B86557">
        <w:rPr>
          <w:vertAlign w:val="superscript"/>
        </w:rPr>
        <w:t>th</w:t>
      </w:r>
      <w:r w:rsidRPr="00B86557">
        <w:t>.</w:t>
      </w:r>
    </w:p>
    <w:p w:rsidR="006C56BD" w:rsidRPr="00B86557" w:rsidRDefault="006C56BD" w:rsidP="006C56BD">
      <w:pPr>
        <w:pStyle w:val="Default"/>
      </w:pPr>
    </w:p>
    <w:p w:rsidR="006C56BD" w:rsidRPr="00B86557" w:rsidRDefault="006C56BD" w:rsidP="006C56BD">
      <w:pPr>
        <w:pStyle w:val="Default"/>
        <w:pageBreakBefore/>
        <w:rPr>
          <w:color w:val="auto"/>
        </w:rPr>
      </w:pPr>
      <w:r w:rsidRPr="00B86557">
        <w:rPr>
          <w:b/>
          <w:bCs/>
          <w:color w:val="auto"/>
        </w:rPr>
        <w:lastRenderedPageBreak/>
        <w:t xml:space="preserve">NOTE: </w:t>
      </w:r>
    </w:p>
    <w:p w:rsidR="006C56BD" w:rsidRPr="00B86557" w:rsidRDefault="006C56BD" w:rsidP="006C56BD">
      <w:pPr>
        <w:pStyle w:val="Default"/>
        <w:rPr>
          <w:color w:val="auto"/>
        </w:rPr>
      </w:pPr>
      <w:r w:rsidRPr="00B86557">
        <w:rPr>
          <w:color w:val="auto"/>
        </w:rPr>
        <w:t>Scholarship funds will be awarded to the student's institution, upon evidence of registration in classes. This includes student identification number and correct address of school's Bursar's Office</w:t>
      </w:r>
      <w:r>
        <w:rPr>
          <w:color w:val="auto"/>
        </w:rPr>
        <w:t xml:space="preserve"> or Office of Financial Aid</w:t>
      </w:r>
      <w:r w:rsidRPr="00B86557">
        <w:rPr>
          <w:color w:val="auto"/>
        </w:rPr>
        <w:t xml:space="preserve">. </w:t>
      </w:r>
    </w:p>
    <w:p w:rsidR="006C56BD" w:rsidRDefault="006C56BD" w:rsidP="006C56BD">
      <w:pPr>
        <w:pStyle w:val="Default"/>
        <w:rPr>
          <w:color w:val="auto"/>
        </w:rPr>
      </w:pPr>
    </w:p>
    <w:p w:rsidR="006C56BD" w:rsidRPr="00B86557" w:rsidRDefault="006C56BD" w:rsidP="006C56BD">
      <w:pPr>
        <w:pStyle w:val="Default"/>
        <w:rPr>
          <w:color w:val="auto"/>
        </w:rPr>
      </w:pPr>
      <w:r w:rsidRPr="00B86557">
        <w:rPr>
          <w:color w:val="auto"/>
        </w:rPr>
        <w:t xml:space="preserve">Who is eligible to receive the awards? In the spirt of founder, </w:t>
      </w:r>
      <w:proofErr w:type="spellStart"/>
      <w:r w:rsidRPr="00B86557">
        <w:rPr>
          <w:color w:val="auto"/>
        </w:rPr>
        <w:t>Teia</w:t>
      </w:r>
      <w:proofErr w:type="spellEnd"/>
      <w:r w:rsidRPr="00B86557">
        <w:rPr>
          <w:color w:val="auto"/>
        </w:rPr>
        <w:t xml:space="preserve"> Acker, the scholarship is open to any graduating high school senior, college freshman or sophomore who intends to owns and operates his/her own small business. Additionally, the student must be enrolled in an accredited two- or four-year university, college or vocational/technical i</w:t>
      </w:r>
      <w:r>
        <w:rPr>
          <w:color w:val="auto"/>
        </w:rPr>
        <w:t xml:space="preserve">nstitute during the </w:t>
      </w:r>
      <w:proofErr w:type="gramStart"/>
      <w:r>
        <w:rPr>
          <w:color w:val="auto"/>
        </w:rPr>
        <w:t>Fall</w:t>
      </w:r>
      <w:proofErr w:type="gramEnd"/>
      <w:r>
        <w:rPr>
          <w:color w:val="auto"/>
        </w:rPr>
        <w:t xml:space="preserve"> of 2019</w:t>
      </w:r>
      <w:r w:rsidRPr="00B86557">
        <w:rPr>
          <w:color w:val="auto"/>
        </w:rPr>
        <w:t xml:space="preserve">. </w:t>
      </w:r>
    </w:p>
    <w:p w:rsidR="006C56BD" w:rsidRDefault="006C56BD" w:rsidP="006C56BD">
      <w:pPr>
        <w:rPr>
          <w:rFonts w:ascii="Times New Roman" w:hAnsi="Times New Roman" w:cs="Times New Roman"/>
          <w:b/>
          <w:bCs/>
          <w:sz w:val="24"/>
          <w:szCs w:val="24"/>
        </w:rPr>
      </w:pPr>
    </w:p>
    <w:p w:rsidR="006C56BD" w:rsidRPr="00B86557" w:rsidRDefault="006C56BD" w:rsidP="006C56BD">
      <w:pPr>
        <w:rPr>
          <w:rFonts w:ascii="Times New Roman" w:hAnsi="Times New Roman" w:cs="Times New Roman"/>
          <w:sz w:val="24"/>
          <w:szCs w:val="24"/>
        </w:rPr>
      </w:pPr>
      <w:r w:rsidRPr="00B86557">
        <w:rPr>
          <w:rFonts w:ascii="Times New Roman" w:hAnsi="Times New Roman" w:cs="Times New Roman"/>
          <w:b/>
          <w:bCs/>
          <w:sz w:val="24"/>
          <w:szCs w:val="24"/>
        </w:rPr>
        <w:t xml:space="preserve">EIPS SCHOLARSHIP </w:t>
      </w:r>
      <w:r w:rsidRPr="00B86557">
        <w:rPr>
          <w:rFonts w:ascii="Times New Roman" w:hAnsi="Times New Roman" w:cs="Times New Roman"/>
          <w:sz w:val="24"/>
          <w:szCs w:val="24"/>
        </w:rPr>
        <w:t xml:space="preserve">will publish all essays to the </w:t>
      </w:r>
      <w:r w:rsidRPr="00B86557">
        <w:rPr>
          <w:rFonts w:ascii="Times New Roman" w:hAnsi="Times New Roman" w:cs="Times New Roman"/>
          <w:b/>
          <w:bCs/>
          <w:sz w:val="24"/>
          <w:szCs w:val="24"/>
        </w:rPr>
        <w:t>EIPS BLOG</w:t>
      </w:r>
      <w:r w:rsidRPr="00B86557">
        <w:rPr>
          <w:rFonts w:ascii="Times New Roman" w:hAnsi="Times New Roman" w:cs="Times New Roman"/>
          <w:sz w:val="24"/>
          <w:szCs w:val="24"/>
        </w:rPr>
        <w:t xml:space="preserve">. Social Media shares will </w:t>
      </w:r>
      <w:r w:rsidRPr="00B86557">
        <w:rPr>
          <w:rFonts w:ascii="Times New Roman" w:hAnsi="Times New Roman" w:cs="Times New Roman"/>
          <w:b/>
          <w:bCs/>
          <w:sz w:val="24"/>
          <w:szCs w:val="24"/>
        </w:rPr>
        <w:t xml:space="preserve">NOT </w:t>
      </w:r>
      <w:r w:rsidRPr="00B86557">
        <w:rPr>
          <w:rFonts w:ascii="Times New Roman" w:hAnsi="Times New Roman" w:cs="Times New Roman"/>
          <w:sz w:val="24"/>
          <w:szCs w:val="24"/>
        </w:rPr>
        <w:t xml:space="preserve">serve as a method of voting and will </w:t>
      </w:r>
      <w:r w:rsidRPr="00B86557">
        <w:rPr>
          <w:rFonts w:ascii="Times New Roman" w:hAnsi="Times New Roman" w:cs="Times New Roman"/>
          <w:b/>
          <w:bCs/>
          <w:sz w:val="24"/>
          <w:szCs w:val="24"/>
        </w:rPr>
        <w:t xml:space="preserve">NOT </w:t>
      </w:r>
      <w:r w:rsidRPr="00B86557">
        <w:rPr>
          <w:rFonts w:ascii="Times New Roman" w:hAnsi="Times New Roman" w:cs="Times New Roman"/>
          <w:sz w:val="24"/>
          <w:szCs w:val="24"/>
        </w:rPr>
        <w:t>be used as a component for picking the annual scholarship recipient.</w:t>
      </w:r>
    </w:p>
    <w:p w:rsidR="006C56BD" w:rsidRPr="00085306" w:rsidRDefault="006C56BD" w:rsidP="00085306">
      <w:pPr>
        <w:rPr>
          <w:rFonts w:ascii="Times New Roman" w:hAnsi="Times New Roman" w:cs="Times New Roman"/>
          <w:sz w:val="24"/>
          <w:szCs w:val="24"/>
        </w:rPr>
      </w:pPr>
      <w:bookmarkStart w:id="0" w:name="_GoBack"/>
      <w:bookmarkEnd w:id="0"/>
    </w:p>
    <w:sectPr w:rsidR="006C56BD" w:rsidRPr="00085306" w:rsidSect="00F925B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519" w:rsidRDefault="00766519" w:rsidP="00F925B4">
      <w:pPr>
        <w:spacing w:after="0" w:line="240" w:lineRule="auto"/>
      </w:pPr>
      <w:r>
        <w:separator/>
      </w:r>
    </w:p>
  </w:endnote>
  <w:endnote w:type="continuationSeparator" w:id="0">
    <w:p w:rsidR="00766519" w:rsidRDefault="00766519" w:rsidP="00F92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5B4" w:rsidRPr="00405239" w:rsidRDefault="00F925B4">
    <w:pPr>
      <w:pStyle w:val="Footer"/>
      <w:rPr>
        <w:rFonts w:ascii="Times New Roman" w:hAnsi="Times New Roman" w:cs="Times New Roman"/>
      </w:rPr>
    </w:pPr>
    <w:r w:rsidRPr="00405239">
      <w:rPr>
        <w:rFonts w:ascii="Times New Roman" w:hAnsi="Times New Roman" w:cs="Times New Roman"/>
        <w:b/>
        <w:bCs/>
        <w:sz w:val="23"/>
        <w:szCs w:val="23"/>
      </w:rPr>
      <w:t xml:space="preserve">Ebony &amp; Ivory Professional Services </w:t>
    </w:r>
    <w:r w:rsidRPr="00405239">
      <w:rPr>
        <w:rFonts w:ascii="Times New Roman" w:hAnsi="Times New Roman" w:cs="Times New Roman"/>
        <w:sz w:val="23"/>
        <w:szCs w:val="23"/>
      </w:rPr>
      <w:t xml:space="preserve">©2013 </w:t>
    </w:r>
    <w:r w:rsidR="00405239">
      <w:rPr>
        <w:rFonts w:ascii="Times New Roman" w:hAnsi="Times New Roman" w:cs="Times New Roman"/>
        <w:sz w:val="23"/>
        <w:szCs w:val="23"/>
      </w:rPr>
      <w:tab/>
    </w:r>
    <w:r w:rsidR="00405239">
      <w:rPr>
        <w:rFonts w:ascii="Times New Roman" w:hAnsi="Times New Roman" w:cs="Times New Roman"/>
        <w:sz w:val="23"/>
        <w:szCs w:val="23"/>
      </w:rPr>
      <w:tab/>
    </w:r>
    <w:r w:rsidRPr="00405239">
      <w:rPr>
        <w:rFonts w:ascii="Times New Roman" w:hAnsi="Times New Roman" w:cs="Times New Roman"/>
        <w:i/>
        <w:iCs/>
        <w:sz w:val="23"/>
        <w:szCs w:val="23"/>
      </w:rPr>
      <w:t>Up</w:t>
    </w:r>
    <w:r w:rsidR="00373DBA">
      <w:rPr>
        <w:rFonts w:ascii="Times New Roman" w:hAnsi="Times New Roman" w:cs="Times New Roman"/>
        <w:i/>
        <w:iCs/>
        <w:sz w:val="23"/>
        <w:szCs w:val="23"/>
      </w:rPr>
      <w:t>dated 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519" w:rsidRDefault="00766519" w:rsidP="00F925B4">
      <w:pPr>
        <w:spacing w:after="0" w:line="240" w:lineRule="auto"/>
      </w:pPr>
      <w:r>
        <w:separator/>
      </w:r>
    </w:p>
  </w:footnote>
  <w:footnote w:type="continuationSeparator" w:id="0">
    <w:p w:rsidR="00766519" w:rsidRDefault="00766519" w:rsidP="00F92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E05" w:rsidRDefault="006E47F8" w:rsidP="00F925B4">
    <w:pPr>
      <w:pStyle w:val="Default"/>
      <w:jc w:val="center"/>
      <w:rPr>
        <w:sz w:val="28"/>
        <w:szCs w:val="28"/>
      </w:rPr>
    </w:pPr>
    <w:r>
      <w:rPr>
        <w:noProof/>
        <w:sz w:val="28"/>
        <w:szCs w:val="28"/>
      </w:rPr>
      <w:drawing>
        <wp:inline distT="0" distB="0" distL="0" distR="0">
          <wp:extent cx="981075" cy="6155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450.PNG"/>
                  <pic:cNvPicPr/>
                </pic:nvPicPr>
                <pic:blipFill>
                  <a:blip r:embed="rId1">
                    <a:extLst>
                      <a:ext uri="{28A0092B-C50C-407E-A947-70E740481C1C}">
                        <a14:useLocalDpi xmlns:a14="http://schemas.microsoft.com/office/drawing/2010/main" val="0"/>
                      </a:ext>
                    </a:extLst>
                  </a:blip>
                  <a:stretch>
                    <a:fillRect/>
                  </a:stretch>
                </pic:blipFill>
                <pic:spPr>
                  <a:xfrm>
                    <a:off x="0" y="0"/>
                    <a:ext cx="988057" cy="619964"/>
                  </a:xfrm>
                  <a:prstGeom prst="rect">
                    <a:avLst/>
                  </a:prstGeom>
                </pic:spPr>
              </pic:pic>
            </a:graphicData>
          </a:graphic>
        </wp:inline>
      </w:drawing>
    </w:r>
  </w:p>
  <w:p w:rsidR="002B6E05" w:rsidRDefault="002B6E05" w:rsidP="00F925B4">
    <w:pPr>
      <w:pStyle w:val="Default"/>
      <w:jc w:val="center"/>
      <w:rPr>
        <w:sz w:val="28"/>
        <w:szCs w:val="28"/>
      </w:rPr>
    </w:pPr>
  </w:p>
  <w:p w:rsidR="00F925B4" w:rsidRPr="00085306" w:rsidRDefault="00F925B4" w:rsidP="00F925B4">
    <w:pPr>
      <w:pStyle w:val="Default"/>
      <w:jc w:val="center"/>
      <w:rPr>
        <w:sz w:val="28"/>
        <w:szCs w:val="28"/>
      </w:rPr>
    </w:pPr>
    <w:r w:rsidRPr="00085306">
      <w:rPr>
        <w:sz w:val="28"/>
        <w:szCs w:val="28"/>
      </w:rPr>
      <w:t>SCHOLARSHIP APPLICATION FORM</w:t>
    </w:r>
  </w:p>
  <w:p w:rsidR="00F925B4" w:rsidRPr="00085306" w:rsidRDefault="00F925B4" w:rsidP="00F925B4">
    <w:pPr>
      <w:pStyle w:val="Default"/>
      <w:jc w:val="center"/>
      <w:rPr>
        <w:sz w:val="28"/>
        <w:szCs w:val="28"/>
      </w:rPr>
    </w:pPr>
    <w:r w:rsidRPr="00085306">
      <w:rPr>
        <w:b/>
        <w:bCs/>
        <w:sz w:val="28"/>
        <w:szCs w:val="28"/>
      </w:rPr>
      <w:t xml:space="preserve">EBONY &amp; IVORY PROFESSIONAL SERVICES, </w:t>
    </w:r>
    <w:r w:rsidR="006E47F8">
      <w:rPr>
        <w:b/>
        <w:bCs/>
        <w:sz w:val="28"/>
        <w:szCs w:val="28"/>
      </w:rPr>
      <w:t>LLC.</w:t>
    </w:r>
  </w:p>
  <w:p w:rsidR="00F925B4" w:rsidRPr="00085306" w:rsidRDefault="00F925B4" w:rsidP="00F925B4">
    <w:pPr>
      <w:pStyle w:val="Default"/>
      <w:jc w:val="center"/>
      <w:rPr>
        <w:sz w:val="28"/>
        <w:szCs w:val="28"/>
      </w:rPr>
    </w:pPr>
    <w:r w:rsidRPr="00085306">
      <w:rPr>
        <w:sz w:val="28"/>
        <w:szCs w:val="28"/>
      </w:rPr>
      <w:t xml:space="preserve">Telephone </w:t>
    </w:r>
    <w:r w:rsidR="00ED386E">
      <w:rPr>
        <w:sz w:val="28"/>
        <w:szCs w:val="28"/>
      </w:rPr>
      <w:t>404.965.8210</w:t>
    </w:r>
  </w:p>
  <w:p w:rsidR="00F925B4" w:rsidRPr="00085306" w:rsidRDefault="00F925B4" w:rsidP="00F925B4">
    <w:pPr>
      <w:pStyle w:val="Default"/>
      <w:jc w:val="center"/>
      <w:rPr>
        <w:sz w:val="28"/>
        <w:szCs w:val="28"/>
      </w:rPr>
    </w:pPr>
    <w:r w:rsidRPr="00085306">
      <w:rPr>
        <w:sz w:val="28"/>
        <w:szCs w:val="28"/>
      </w:rPr>
      <w:t xml:space="preserve">Email: </w:t>
    </w:r>
    <w:r w:rsidR="00ED386E">
      <w:rPr>
        <w:sz w:val="28"/>
        <w:szCs w:val="28"/>
      </w:rPr>
      <w:t>info@ebonyivoryps.com</w:t>
    </w:r>
  </w:p>
  <w:p w:rsidR="00F925B4" w:rsidRDefault="00F92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B37A2"/>
    <w:multiLevelType w:val="hybridMultilevel"/>
    <w:tmpl w:val="A50E8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354FE0"/>
    <w:multiLevelType w:val="hybridMultilevel"/>
    <w:tmpl w:val="500E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06"/>
    <w:rsid w:val="00085306"/>
    <w:rsid w:val="000A12B4"/>
    <w:rsid w:val="002B6E05"/>
    <w:rsid w:val="002B70BD"/>
    <w:rsid w:val="00373DBA"/>
    <w:rsid w:val="00405239"/>
    <w:rsid w:val="006C56BD"/>
    <w:rsid w:val="006E47F8"/>
    <w:rsid w:val="00766519"/>
    <w:rsid w:val="00915E5C"/>
    <w:rsid w:val="00ED386E"/>
    <w:rsid w:val="00F5650B"/>
    <w:rsid w:val="00F925B4"/>
    <w:rsid w:val="00FD2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7F86C9-38CB-45FD-BA5C-D716CDF4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530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85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5B4"/>
  </w:style>
  <w:style w:type="paragraph" w:styleId="Footer">
    <w:name w:val="footer"/>
    <w:basedOn w:val="Normal"/>
    <w:link w:val="FooterChar"/>
    <w:uiPriority w:val="99"/>
    <w:unhideWhenUsed/>
    <w:rsid w:val="00F92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SCCPSS</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Teia Acker</dc:creator>
  <cp:lastModifiedBy>The Gardens of Savannah, ADM -</cp:lastModifiedBy>
  <cp:revision>2</cp:revision>
  <dcterms:created xsi:type="dcterms:W3CDTF">2019-04-17T16:35:00Z</dcterms:created>
  <dcterms:modified xsi:type="dcterms:W3CDTF">2019-04-17T16:35:00Z</dcterms:modified>
</cp:coreProperties>
</file>